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B06" w:rsidRDefault="005077A1">
      <w:pPr>
        <w:rPr>
          <w:lang w:val="el-GR"/>
        </w:rPr>
      </w:pPr>
      <w:bookmarkStart w:id="0" w:name="_GoBack"/>
      <w:bookmarkEnd w:id="0"/>
      <w:proofErr w:type="spellStart"/>
      <w:r>
        <w:rPr>
          <w:lang w:val="el-GR"/>
        </w:rPr>
        <w:t>Αγαπητές,οί</w:t>
      </w:r>
      <w:proofErr w:type="spellEnd"/>
      <w:r>
        <w:rPr>
          <w:lang w:val="el-GR"/>
        </w:rPr>
        <w:t xml:space="preserve"> συνάδελφοι,</w:t>
      </w:r>
    </w:p>
    <w:p w:rsidR="0000533C" w:rsidRDefault="0000533C"/>
    <w:p w:rsidR="006B4020" w:rsidRPr="00F832EA" w:rsidRDefault="006B4020">
      <w:pPr>
        <w:rPr>
          <w:rFonts w:ascii="Helvetica" w:hAnsi="Helvetica" w:cs="Helvetica"/>
          <w:color w:val="666666"/>
          <w:sz w:val="18"/>
          <w:szCs w:val="18"/>
          <w:shd w:val="clear" w:color="auto" w:fill="FFFFFF"/>
          <w:lang w:val="el-GR"/>
        </w:rPr>
      </w:pPr>
      <w:r>
        <w:t>H</w:t>
      </w:r>
      <w:r w:rsidRPr="006B4020">
        <w:rPr>
          <w:lang w:val="el-GR"/>
        </w:rPr>
        <w:t xml:space="preserve"> </w:t>
      </w:r>
      <w:r>
        <w:rPr>
          <w:lang w:val="el-GR"/>
        </w:rPr>
        <w:t>ψήφιση</w:t>
      </w:r>
      <w:r w:rsidR="005077A1">
        <w:rPr>
          <w:lang w:val="el-GR"/>
        </w:rPr>
        <w:t xml:space="preserve"> του Νόμου</w:t>
      </w:r>
      <w:r w:rsidRPr="006B4020">
        <w:rPr>
          <w:lang w:val="el-GR"/>
        </w:rPr>
        <w:t xml:space="preserve"> “</w:t>
      </w:r>
      <w:r w:rsidRPr="006B4020">
        <w:rPr>
          <w:rFonts w:ascii="Helvetica" w:hAnsi="Helvetica" w:cs="Helvetica"/>
          <w:color w:val="666666"/>
          <w:sz w:val="18"/>
          <w:szCs w:val="18"/>
          <w:shd w:val="clear" w:color="auto" w:fill="FFFFFF"/>
          <w:lang w:val="el-GR"/>
        </w:rPr>
        <w:t>Συνέργειες Εθνικού και Καποδιστριακού Πανεπιστημίου Αθηνών, Γεωπονικού Πανεπιστημίου Αθηνών, Πανεπιστήμιο</w:t>
      </w:r>
      <w:r w:rsidRPr="006B4020"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  <w:lang w:val="el-GR"/>
        </w:rPr>
        <w:t xml:space="preserve">υ Θεσσαλίας με τα Τ.Ε.Ι. Θεσσαλίας και Στερεάς Ελλάδας, </w:t>
      </w:r>
      <w:proofErr w:type="spellStart"/>
      <w:r w:rsidRPr="006B4020"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  <w:lang w:val="el-GR"/>
        </w:rPr>
        <w:t>Παλλημνιακό</w:t>
      </w:r>
      <w:proofErr w:type="spellEnd"/>
      <w:r w:rsidRPr="006B4020"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  <w:lang w:val="el-GR"/>
        </w:rPr>
        <w:t xml:space="preserve"> Ταμείο και άλλες διατάξεις” </w:t>
      </w:r>
      <w:r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  <w:lang w:val="el-GR"/>
        </w:rPr>
        <w:t>σηματοδοτεί μια νέα αρχή για την δημόσια τριτοβάθμια εκπαίδευση στην Περιφέρειά μας.</w:t>
      </w:r>
      <w:r w:rsidR="00F832EA">
        <w:rPr>
          <w:rStyle w:val="textexposedshow"/>
          <w:rFonts w:ascii="Helvetica" w:hAnsi="Helvetica" w:cs="Helvetica"/>
          <w:color w:val="666666"/>
          <w:sz w:val="18"/>
          <w:szCs w:val="18"/>
          <w:shd w:val="clear" w:color="auto" w:fill="FFFFFF"/>
          <w:lang w:val="el-GR"/>
        </w:rPr>
        <w:t xml:space="preserve"> </w:t>
      </w:r>
      <w:r>
        <w:rPr>
          <w:lang w:val="el-GR"/>
        </w:rPr>
        <w:t xml:space="preserve">Το εγχείρημα είναι </w:t>
      </w:r>
      <w:r w:rsidR="0048383F">
        <w:rPr>
          <w:lang w:val="el-GR"/>
        </w:rPr>
        <w:t>σημαντικό, ιδιαίτερα απαιτητικό</w:t>
      </w:r>
      <w:r w:rsidR="00F832EA">
        <w:rPr>
          <w:lang w:val="el-GR"/>
        </w:rPr>
        <w:t xml:space="preserve"> και προϋ</w:t>
      </w:r>
      <w:r w:rsidR="0048383F">
        <w:rPr>
          <w:lang w:val="el-GR"/>
        </w:rPr>
        <w:t xml:space="preserve">ποθέτει </w:t>
      </w:r>
      <w:r w:rsidR="00F832EA">
        <w:rPr>
          <w:lang w:val="el-GR"/>
        </w:rPr>
        <w:t>την συνεργασία όλων μας προς όφελος της εκπαίδευσης και των νέων ανθρώπων της πατρίδας μας.</w:t>
      </w:r>
    </w:p>
    <w:p w:rsidR="005077A1" w:rsidRDefault="006B4020">
      <w:pPr>
        <w:rPr>
          <w:lang w:val="el-GR"/>
        </w:rPr>
      </w:pPr>
      <w:r>
        <w:rPr>
          <w:lang w:val="el-GR"/>
        </w:rPr>
        <w:t>Σ</w:t>
      </w:r>
      <w:r w:rsidR="005077A1">
        <w:rPr>
          <w:lang w:val="el-GR"/>
        </w:rPr>
        <w:t xml:space="preserve">ας προσκαλώ σε μια πρώτη συνάντηση </w:t>
      </w:r>
      <w:r w:rsidR="00F832EA">
        <w:rPr>
          <w:lang w:val="el-GR"/>
        </w:rPr>
        <w:t xml:space="preserve">εργασίας </w:t>
      </w:r>
      <w:r w:rsidR="005077A1">
        <w:rPr>
          <w:lang w:val="el-GR"/>
        </w:rPr>
        <w:t>με το Πρυτανικό Συμβούλιο του Πανεπιστημίου Θεσσαλίας</w:t>
      </w:r>
      <w:r w:rsidR="00F832EA">
        <w:rPr>
          <w:lang w:val="el-GR"/>
        </w:rPr>
        <w:t xml:space="preserve"> την Πέμπτη 24 Ιανουαρίου </w:t>
      </w:r>
      <w:r w:rsidR="00CB4630">
        <w:rPr>
          <w:lang w:val="el-GR"/>
        </w:rPr>
        <w:t xml:space="preserve">στο Αμφιθέατρο </w:t>
      </w:r>
      <w:r w:rsidR="0000533C">
        <w:rPr>
          <w:lang w:val="el-GR"/>
        </w:rPr>
        <w:t xml:space="preserve">του Τμήματος Διοίκησης Επιχειρήσεων </w:t>
      </w:r>
      <w:r w:rsidR="00CB4630">
        <w:rPr>
          <w:lang w:val="el-GR"/>
        </w:rPr>
        <w:t>στις 11.00 (μέλη ΔΕΠ και λοιπό διδακτικό προσωπικό) και 13.00 (Διοικητικό Προσωπικό).</w:t>
      </w:r>
    </w:p>
    <w:p w:rsidR="0000533C" w:rsidRDefault="0000533C">
      <w:pPr>
        <w:rPr>
          <w:lang w:val="el-GR"/>
        </w:rPr>
      </w:pPr>
    </w:p>
    <w:p w:rsidR="0000533C" w:rsidRDefault="0000533C">
      <w:pPr>
        <w:rPr>
          <w:lang w:val="el-GR"/>
        </w:rPr>
      </w:pPr>
      <w:r>
        <w:t xml:space="preserve">O </w:t>
      </w:r>
      <w:r>
        <w:rPr>
          <w:lang w:val="el-GR"/>
        </w:rPr>
        <w:t>Πρύτανης,</w:t>
      </w:r>
    </w:p>
    <w:p w:rsidR="0000533C" w:rsidRDefault="0000533C">
      <w:pPr>
        <w:rPr>
          <w:lang w:val="el-GR"/>
        </w:rPr>
      </w:pPr>
    </w:p>
    <w:p w:rsidR="0000533C" w:rsidRPr="0000533C" w:rsidRDefault="0000533C">
      <w:r>
        <w:rPr>
          <w:lang w:val="el-GR"/>
        </w:rPr>
        <w:t xml:space="preserve">Ζήσης </w:t>
      </w:r>
      <w:proofErr w:type="spellStart"/>
      <w:r>
        <w:rPr>
          <w:lang w:val="el-GR"/>
        </w:rPr>
        <w:t>Μαμούρης</w:t>
      </w:r>
      <w:proofErr w:type="spellEnd"/>
    </w:p>
    <w:p w:rsidR="006B4020" w:rsidRDefault="006B4020">
      <w:pPr>
        <w:rPr>
          <w:lang w:val="el-GR"/>
        </w:rPr>
      </w:pPr>
    </w:p>
    <w:p w:rsidR="006B4020" w:rsidRPr="005077A1" w:rsidRDefault="006B4020">
      <w:pPr>
        <w:rPr>
          <w:lang w:val="el-GR"/>
        </w:rPr>
      </w:pPr>
    </w:p>
    <w:sectPr w:rsidR="006B4020" w:rsidRPr="005077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A1"/>
    <w:rsid w:val="0000533C"/>
    <w:rsid w:val="0048383F"/>
    <w:rsid w:val="005077A1"/>
    <w:rsid w:val="006B4020"/>
    <w:rsid w:val="008D5672"/>
    <w:rsid w:val="008E2B06"/>
    <w:rsid w:val="00CB4630"/>
    <w:rsid w:val="00EE3118"/>
    <w:rsid w:val="00F8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AF896-0192-48CD-BF2B-52382F80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6B4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Laliotou</dc:creator>
  <cp:keywords/>
  <dc:description/>
  <cp:lastModifiedBy>IVT</cp:lastModifiedBy>
  <cp:revision>2</cp:revision>
  <dcterms:created xsi:type="dcterms:W3CDTF">2019-01-18T18:37:00Z</dcterms:created>
  <dcterms:modified xsi:type="dcterms:W3CDTF">2019-01-18T18:37:00Z</dcterms:modified>
</cp:coreProperties>
</file>