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A8" w:rsidRDefault="00EA4669">
      <w:pPr>
        <w:rPr>
          <w:lang w:val="en-US"/>
        </w:rPr>
      </w:pPr>
    </w:p>
    <w:p w:rsidR="00F002B7" w:rsidRDefault="00F002B7">
      <w:pPr>
        <w:rPr>
          <w:lang w:val="en-US"/>
        </w:rPr>
      </w:pPr>
    </w:p>
    <w:p w:rsidR="00F002B7" w:rsidRDefault="00F002B7">
      <w:pPr>
        <w:rPr>
          <w:lang w:val="en-US"/>
        </w:rPr>
      </w:pPr>
    </w:p>
    <w:p w:rsidR="00F002B7" w:rsidRDefault="00A951ED">
      <w:r>
        <w:t>ΔΙΕΥΚΡΥΝΙΣΕΙΣ</w:t>
      </w:r>
      <w:r w:rsidR="0080360A">
        <w:t xml:space="preserve">  ΓΙΑ ΤΟΝ ΔΙΕΘΝΗ ΔΙΑΓΩΝΙΣΜΟ ΓΙΑ ΤΗΝ ΚΑΘΑΡΙΟΤΗΤΑ ΤΩΝ ΧΩΡΩΝ ΤΟΥ ΤΕΙ ΘΕΣΣΑΛΙΑΣ,</w:t>
      </w:r>
      <w:bookmarkStart w:id="0" w:name="_GoBack"/>
      <w:bookmarkEnd w:id="0"/>
      <w:r>
        <w:t xml:space="preserve"> </w:t>
      </w:r>
      <w:r w:rsidR="0080360A">
        <w:t xml:space="preserve"> ΕΠΙ ΤΩΝ ΑΡΙΘΜ:</w:t>
      </w:r>
    </w:p>
    <w:p w:rsidR="00A951ED" w:rsidRDefault="00A951ED">
      <w:r>
        <w:t>α)  21/8/2014 (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ΤΕΙ 4892/22-08-2014</w:t>
      </w:r>
      <w:r w:rsidR="005F5770">
        <w:t xml:space="preserve"> ) εγγράφου της εταιρείας   </w:t>
      </w:r>
      <w:proofErr w:type="spellStart"/>
      <w:r w:rsidR="005F5770">
        <w:t>΄΄ΓΕΝΙΚΟΙ</w:t>
      </w:r>
      <w:proofErr w:type="spellEnd"/>
      <w:r w:rsidR="005F5770">
        <w:t xml:space="preserve"> ΚΑΘΑΡΙΣΜΟΙ  ΘΕΟΔΩΡΟΥ΄΄</w:t>
      </w:r>
    </w:p>
    <w:p w:rsidR="005F5770" w:rsidRDefault="005F5770">
      <w:r>
        <w:t>β) 25/8/2014 (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ΤΕΙ 4904/25-08-2014 ) εγγράφου της </w:t>
      </w:r>
      <w:proofErr w:type="spellStart"/>
      <w:r>
        <w:t>΄΄</w:t>
      </w:r>
      <w:proofErr w:type="spellEnd"/>
      <w:r>
        <w:t xml:space="preserve">  ΑΝΑΞ  ΑΕ </w:t>
      </w:r>
      <w:proofErr w:type="spellStart"/>
      <w:r>
        <w:t>΄΄</w:t>
      </w:r>
      <w:proofErr w:type="spellEnd"/>
    </w:p>
    <w:p w:rsidR="005F5770" w:rsidRDefault="005F5770">
      <w:r>
        <w:t>γ) 27/8/2014 (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ΤΕΙ 4927/27-08-2014 ) εγγράφου της ‘’ ΕΥΘΥΜΙΟΣ ΤΣΙΑΤΣΙΟΣ Ο.Ε. και</w:t>
      </w:r>
    </w:p>
    <w:p w:rsidR="005F5770" w:rsidRDefault="005F5770">
      <w:r>
        <w:t>δ) 27/8/2014 (</w:t>
      </w:r>
      <w:proofErr w:type="spellStart"/>
      <w:r>
        <w:t>αριθ.πρωτ</w:t>
      </w:r>
      <w:proofErr w:type="spellEnd"/>
      <w:r>
        <w:t xml:space="preserve">. ΤΕΙ  4930/27-08-2014) εγγράφου  της  </w:t>
      </w:r>
      <w:proofErr w:type="spellStart"/>
      <w:r>
        <w:t>΄΄ΑΝΑΞ</w:t>
      </w:r>
      <w:proofErr w:type="spellEnd"/>
      <w:r>
        <w:t xml:space="preserve">  ΑΕ΄΄</w:t>
      </w:r>
    </w:p>
    <w:p w:rsidR="005F5770" w:rsidRDefault="005F5770"/>
    <w:p w:rsidR="005F5770" w:rsidRDefault="005F5770">
      <w:r>
        <w:t xml:space="preserve">Επί των ερωτημάτων που </w:t>
      </w:r>
      <w:r w:rsidR="00875034">
        <w:t>διατυπώθηκαν με τα παραπάνω διευκρινίζουμε τα εξής:</w:t>
      </w:r>
    </w:p>
    <w:p w:rsidR="00875034" w:rsidRDefault="00875034">
      <w:r>
        <w:t>1.Στη σελίδα 9 το ορθό είναι: Τα δικαιολογητικά και στοιχεία των περιπτώσεων 3.1 3.4. 3.5 θα περιλαμβάνονται στο φάκελο της τεχνικής προσφοράς</w:t>
      </w:r>
      <w:r w:rsidR="00664B37">
        <w:t xml:space="preserve"> και θα είναι επί ποινή απόρριψη</w:t>
      </w:r>
      <w:r>
        <w:t>ς.</w:t>
      </w:r>
    </w:p>
    <w:p w:rsidR="00025C0A" w:rsidRDefault="00664B37" w:rsidP="00025C0A">
      <w:pPr>
        <w:jc w:val="both"/>
      </w:pPr>
      <w:r>
        <w:t xml:space="preserve">2. Στη σελίδα 43 για την Καρδίτσα  οι καθαρίστριες  αντί 8 </w:t>
      </w:r>
      <w:r w:rsidR="0017131B">
        <w:t xml:space="preserve"> θα γίνουν </w:t>
      </w:r>
      <w:r w:rsidR="00875034">
        <w:t xml:space="preserve"> 6  </w:t>
      </w:r>
      <w:r>
        <w:t xml:space="preserve"> και συγκεκριμένα στο σημείο που αναφέρεται</w:t>
      </w:r>
      <w:r w:rsidR="00025C0A">
        <w:t>:  Ο</w:t>
      </w:r>
      <w:r>
        <w:t xml:space="preserve"> ανάδοχος υποχρεούται </w:t>
      </w:r>
      <w:r w:rsidR="0017131B">
        <w:t xml:space="preserve"> </w:t>
      </w:r>
      <w:r w:rsidR="00025C0A">
        <w:t>επίσης: (το κείμενο διαμορφώνεται ως εξής)</w:t>
      </w:r>
      <w:r w:rsidR="00972187">
        <w:t>.</w:t>
      </w:r>
    </w:p>
    <w:p w:rsidR="00025C0A" w:rsidRDefault="00025C0A" w:rsidP="00025C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 -Να</w:t>
      </w:r>
      <w:r w:rsidRPr="00025C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έχει ημερησίως ελάχιστο αριθμό προσωπικού τουλάχιστον </w:t>
      </w:r>
      <w:r w:rsidR="00D308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30</w:t>
      </w: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άτομα (καθαρίστριες),</w:t>
      </w: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23 για την Λάρισα, 6 </w:t>
      </w: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για την Καρδίτσα και 1 για τα Τρίκαλα,</w:t>
      </w:r>
      <w:r w:rsidRPr="00025C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πλήρες ημερήσιο ωράριο απασχόλησης το κάθε άτομο (καθαρίστρια), τα οποία θα απασχολούνται ως εξής: </w:t>
      </w:r>
    </w:p>
    <w:p w:rsidR="00025C0A" w:rsidRPr="00025C0A" w:rsidRDefault="00025C0A" w:rsidP="00025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α) Είκοσι τρία (23) άτομα  (καθαρίστριες) για όλους τους χώρους του ΤΕΙ Θεσσαλίας και  τις Σπουδαστικές Εστίες στη Λάρισα. </w:t>
      </w:r>
    </w:p>
    <w:p w:rsidR="00025C0A" w:rsidRPr="00025C0A" w:rsidRDefault="00025C0A" w:rsidP="00025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β) </w:t>
      </w:r>
      <w:proofErr w:type="spellStart"/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Εξι</w:t>
      </w:r>
      <w:proofErr w:type="spellEnd"/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(6</w:t>
      </w: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) άτομα (καθαρίστριες) για όλους τους χώρους του ΤΕΙ Θεσσαλίας και τις Σπουδαστικές Εστίες στην Καρδίτσα.</w:t>
      </w:r>
    </w:p>
    <w:p w:rsidR="00025C0A" w:rsidRPr="00025C0A" w:rsidRDefault="00025C0A" w:rsidP="00025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γ) Ένα (1) άτομο (καθαρίστρια) για όλους τους χώρου</w:t>
      </w:r>
      <w:r w:rsidR="00B55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ς</w:t>
      </w:r>
      <w:r w:rsidRPr="00025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του ΤΕΙ Θεσσαλίας στα Τρίκαλα.</w:t>
      </w:r>
    </w:p>
    <w:p w:rsidR="00875034" w:rsidRDefault="00875034"/>
    <w:p w:rsidR="00875034" w:rsidRDefault="00875034">
      <w:r>
        <w:t>3.Το πλήρες ωράριο είναι 8 ώρες την ημέρα</w:t>
      </w:r>
    </w:p>
    <w:p w:rsidR="00875034" w:rsidRDefault="00875034">
      <w:r>
        <w:t>4.Στις Σπουδαστικές Εστίες  Λάρισας</w:t>
      </w:r>
      <w:r w:rsidR="00025C0A">
        <w:t xml:space="preserve"> η καθαριότητα θα  γίνεται </w:t>
      </w:r>
      <w:r>
        <w:t>από Δευτέρα έως Κυριακή 7 ημέρες /εβδομάδα</w:t>
      </w:r>
    </w:p>
    <w:p w:rsidR="00875034" w:rsidRDefault="00875034">
      <w:r>
        <w:t>5.Στις Σπουδαστικές εστίες της Λάρισας για τις διακοπές του καλοκαιριού το ωράριο εργασίας θα είναι καθημερινά 2 ώρες/ημέρα.</w:t>
      </w:r>
    </w:p>
    <w:p w:rsidR="00875034" w:rsidRPr="00A951ED" w:rsidRDefault="00875034">
      <w:r>
        <w:lastRenderedPageBreak/>
        <w:t>6.Για τις διακοπές  Χριστουγέννων και  Πάσχα στις  σπουδαστικές εστίες η καθαριότητα  θα γίνεται 2 φορές την εβδομάδα από 2/ώρες και μόνο εργάσιμες ημέρες.</w:t>
      </w:r>
    </w:p>
    <w:sectPr w:rsidR="00875034" w:rsidRPr="00A951E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69" w:rsidRDefault="00EA4669" w:rsidP="00025C0A">
      <w:pPr>
        <w:spacing w:after="0" w:line="240" w:lineRule="auto"/>
      </w:pPr>
      <w:r>
        <w:separator/>
      </w:r>
    </w:p>
  </w:endnote>
  <w:endnote w:type="continuationSeparator" w:id="0">
    <w:p w:rsidR="00EA4669" w:rsidRDefault="00EA4669" w:rsidP="0002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88590"/>
      <w:docPartObj>
        <w:docPartGallery w:val="Page Numbers (Bottom of Page)"/>
        <w:docPartUnique/>
      </w:docPartObj>
    </w:sdtPr>
    <w:sdtContent>
      <w:p w:rsidR="00025C0A" w:rsidRDefault="00025C0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60A">
          <w:rPr>
            <w:noProof/>
          </w:rPr>
          <w:t>1</w:t>
        </w:r>
        <w:r>
          <w:fldChar w:fldCharType="end"/>
        </w:r>
      </w:p>
    </w:sdtContent>
  </w:sdt>
  <w:p w:rsidR="00025C0A" w:rsidRDefault="00025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69" w:rsidRDefault="00EA4669" w:rsidP="00025C0A">
      <w:pPr>
        <w:spacing w:after="0" w:line="240" w:lineRule="auto"/>
      </w:pPr>
      <w:r>
        <w:separator/>
      </w:r>
    </w:p>
  </w:footnote>
  <w:footnote w:type="continuationSeparator" w:id="0">
    <w:p w:rsidR="00EA4669" w:rsidRDefault="00EA4669" w:rsidP="00025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B7"/>
    <w:rsid w:val="00025C0A"/>
    <w:rsid w:val="0016466E"/>
    <w:rsid w:val="0017131B"/>
    <w:rsid w:val="005F5770"/>
    <w:rsid w:val="00664B37"/>
    <w:rsid w:val="007C3FEF"/>
    <w:rsid w:val="0080360A"/>
    <w:rsid w:val="00875034"/>
    <w:rsid w:val="00972187"/>
    <w:rsid w:val="00A951ED"/>
    <w:rsid w:val="00B5515D"/>
    <w:rsid w:val="00D30859"/>
    <w:rsid w:val="00EA4669"/>
    <w:rsid w:val="00F0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25C0A"/>
  </w:style>
  <w:style w:type="paragraph" w:styleId="a4">
    <w:name w:val="footer"/>
    <w:basedOn w:val="a"/>
    <w:link w:val="Char0"/>
    <w:uiPriority w:val="99"/>
    <w:unhideWhenUsed/>
    <w:rsid w:val="00025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25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25C0A"/>
  </w:style>
  <w:style w:type="paragraph" w:styleId="a4">
    <w:name w:val="footer"/>
    <w:basedOn w:val="a"/>
    <w:link w:val="Char0"/>
    <w:uiPriority w:val="99"/>
    <w:unhideWhenUsed/>
    <w:rsid w:val="00025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2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Mpoutla</dc:creator>
  <cp:lastModifiedBy>Mpoutla</cp:lastModifiedBy>
  <cp:revision>7</cp:revision>
  <cp:lastPrinted>2014-08-29T09:49:00Z</cp:lastPrinted>
  <dcterms:created xsi:type="dcterms:W3CDTF">2014-08-29T08:55:00Z</dcterms:created>
  <dcterms:modified xsi:type="dcterms:W3CDTF">2014-08-29T10:05:00Z</dcterms:modified>
</cp:coreProperties>
</file>