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0" w:type="dxa"/>
        <w:tblInd w:w="93" w:type="dxa"/>
        <w:tblLook w:val="04A0"/>
      </w:tblPr>
      <w:tblGrid>
        <w:gridCol w:w="1382"/>
        <w:gridCol w:w="7542"/>
        <w:gridCol w:w="266"/>
        <w:gridCol w:w="266"/>
      </w:tblGrid>
      <w:tr w:rsidR="005E5199" w:rsidRPr="005E5199" w:rsidTr="005E5199">
        <w:trPr>
          <w:trHeight w:val="1140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 xml:space="preserve">Παρακαλούνται οι σπουδαστές που έχουν υπερβεί το όριο των ΔΜ στην δήλωση μαθημάτων τους να διορθώσουν, τη δήλωση μαθημάτων αλλά και τη δήλωση </w:t>
            </w:r>
            <w:proofErr w:type="spellStart"/>
            <w:r w:rsidRPr="005E519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συγγραμμμάτων</w:t>
            </w:r>
            <w:proofErr w:type="spellEnd"/>
            <w:r w:rsidRPr="005E519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 xml:space="preserve"> στον ΕΥΔΟΞΟ. </w:t>
            </w:r>
          </w:p>
        </w:tc>
      </w:tr>
      <w:tr w:rsidR="005E5199" w:rsidRPr="005E5199" w:rsidTr="005E5199">
        <w:trPr>
          <w:trHeight w:val="690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el-GR"/>
              </w:rPr>
              <w:t xml:space="preserve">Διαφορετικά θα γίνει η διαγραφή μαθημάτων από τη γραμματεία, με ότι </w:t>
            </w:r>
            <w:proofErr w:type="spellStart"/>
            <w:r w:rsidRPr="005E5199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el-GR"/>
              </w:rPr>
              <w:t>συτό</w:t>
            </w:r>
            <w:proofErr w:type="spellEnd"/>
            <w:r w:rsidRPr="005E5199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el-GR"/>
              </w:rPr>
              <w:t xml:space="preserve"> συνεπάγεται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Α.Μ.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Φοιτητής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4114082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ΑΒΟΣΟΓΛΟΥ ΣΥΜΕΩΝ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4114150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ΑΜΠΕΝΤΙΝ ΝΤΕΒΙΣ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4113124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ΑΝΘΡΑΚΙΔΗΣ ΑΛΕΞΑΝΔΡΟΣ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4114108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ΑΡΒΑΝΙΤΗΣ ΣΤΑΥΡΟΣ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4113026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ΒΕΛΗ ΜΠΙΛΑΛ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4113018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ΒΛΑΧΟΝΑΤΣΙΟΣ ΔΙΟΝΥΣΙΟΣ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4114084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ΓΑΒΡΙΛΗΣ ΛΕΟΝΑΡΔΟΣ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4113082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ΓΕΩΡΓΑΝΤΑΣ ΝΙΚΟΛΑΟΣ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4113013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ΓΚΟΥΡΡΑΣ ΑΡΣΕΝΙΟΣ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4113002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ΔΕΛΛΙΟΣ ΑΝΑΣΤΑΣΙΟΣ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4114096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ΔΡΑΓΑΤΑΚΗΣ ΚΩΝΣΤΑΝΤΙΝΟΣ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4114155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ΕΞΑΡΧΟΣ ΧΡΗΣΤΟΣ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4113033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ΖΑΦΕΙΡΗΣ ΚΩΝΣΤΑΝΤΙΝΟΣ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4115006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ΖΕΡΗΣ ΑΛΕΞΑΝΔΡΟΣ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4114022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ΙΜΑΜ ΙΣΜΑΗΛ ΤΑΝΕΡ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4114067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ΚΑΓΙΟΓΛΟΥ ΙΩΑΝΝΗΣ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4113022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ΚΑΛΛΙΑΡΑΣ ΕΛΕΥΘΕΡΙΟΣ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4113010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ΚΑΛΟΓΕΡΟΠΟΥΛΟΣ ΕΠΑΜΕΙΝΩΝΔΑΣ-ΔΑΜΙΑΝΟΣ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4114125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ΚΑΛΟΥΔΗΣ ΧΡΥΣΟΒΑΛΑΝΤΗΣ-ΒΑΣΙΛΕΙΟΣ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4115138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ΚΑΠΕΛΛΟΣ ΟΔΥΣΣΕΑΣ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4113063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ΚΑΡΑΛΑΣΚΟΣ ΜΕΝΕΛΑΟΣ-ΠΑΡΑΣΚΕΥΑΣ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4113044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ΚΑΤΡΑΚΗΣ ΕΥΑΓΓΕΛΟΣ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4114011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ΚΑΤΣΙΚΑΔΑΜΟΣ ΑΝΔΡΕΑΣ-ΡΑΦΑΗΛ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4113050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ΚΛΑΔΗΣ ΔΙΟΝΥΣΙΟΣ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4114002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ΚΟΥΜΠΟΥΡΗΣ ΕΥΑΓΓΕΛΟΣ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4114009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ΚΟΥΤΣΙΟΥΚΗΣ ΑΘΑΝΑΣΙΟΣ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4113115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ΚΥΤΙΝΟΣ ΧΑΡΑΛΑΜΠΟΣ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4113039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ΚΩΝΣΤΑΝΤΙΝΟΥ ΣΤΥΛΙΑΝΟΣ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4114018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ΛΟΥΚΑΣ ΑΝΤΩΝΙΟΣ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4113023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ΛΥΜΠΕΡΗΣ ΠΑΝΑΓΙΩΤΗΣ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lastRenderedPageBreak/>
              <w:t>4114005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ΜΑΡΓΩΝΗΣ ΔΗΜΗΤΡΙΟΣ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4113049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ΜΙΧΟΣ ΒΑΪΟΣ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4114107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ΜΠΑΚΑΒΟΥ ΑΓΟΡΙΤΣΑ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4114021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ΜΠΑΛΑΝΙΚΑΣ ΣΠΥΡΙΔΩΝ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4113107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ΜΠΕΤΣΑΝΗΣ ΑΛΕΞΑΝΔΡΟΣ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4112214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ΝΕΟΦΥΤΟΥ ΑΛΕΞΗΣ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4113043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ΠΑΔΑΡΗΣ ΚΩΝΣΤΑΝΤΙΝΟΣ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4113047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ΠΑΠΠΑΣ ΒΥΡΩΝ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4113065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ΠΕΡΙΣΤΕΡΗΣ ΠΑΝΑΓΙΩΤΗΣ-ΡΑΦΑΗΛ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4114158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ΠΕΤΡΑΤΟΣ ΓΕΩΡΓΙΟΣ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4114056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ΠΕΤΣΑΣ ΙΩΑΝΝΗΣ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4112015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ΣΤΑΘΟΠΟΥΛΟΣ ΙΩΑΝΝΗΣ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4113088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ΣΦΕΤΣΙΟΣ ΜΙΧΑΗΛ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4114121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ΤΟΠΗΣ ΚΩΝΣΤΑΝΤΙΝΟΣ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4114071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ΤΣΕΓΚΑΣ ΦΟΙΒΟΣ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4114087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ΧΑΤΖΗΑΝΔΡΕΟΥ ΑΝΔΡΕΑΣ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4113028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ΧΑΤΖΗΣΑΒΒΑΣ ΜΙΧΑΗΛ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5E5199" w:rsidRPr="005E5199" w:rsidTr="005E5199">
        <w:trPr>
          <w:trHeight w:val="37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4113106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ΧΡΟΝΟΠΟΥΛΟΣ-ΚΡΑΤΗΜΕΝΟΣ ΙΩΑΝΝΗΣ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199" w:rsidRPr="005E5199" w:rsidRDefault="005E5199" w:rsidP="005E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E5199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E77D3A" w:rsidRDefault="00E77D3A"/>
    <w:sectPr w:rsidR="00E77D3A" w:rsidSect="00E77D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199"/>
    <w:rsid w:val="005E5199"/>
    <w:rsid w:val="00E7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gramateia mixanologias</dc:creator>
  <cp:keywords/>
  <dc:description/>
  <cp:lastModifiedBy>gramateia mixanologias</cp:lastModifiedBy>
  <cp:revision>1</cp:revision>
  <dcterms:created xsi:type="dcterms:W3CDTF">2016-03-23T12:34:00Z</dcterms:created>
  <dcterms:modified xsi:type="dcterms:W3CDTF">2016-03-23T12:35:00Z</dcterms:modified>
</cp:coreProperties>
</file>