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C79" w:rsidRDefault="00F87CFC">
      <w:bookmarkStart w:id="0" w:name="_GoBack"/>
      <w:bookmarkEnd w:id="0"/>
      <w:r>
        <w:rPr>
          <w:b/>
          <w:bCs/>
        </w:rPr>
        <w:t>Τ.Ε.Ι ΘΕΣΣΑΛΙΑΣ</w:t>
      </w:r>
    </w:p>
    <w:p w:rsidR="00436C79" w:rsidRDefault="00F87CFC">
      <w:r>
        <w:rPr>
          <w:b/>
          <w:bCs/>
        </w:rPr>
        <w:t>ΣΧΟΛΗ ΤΕΧΝΟΛΟΓΙΚΩΝ ΕΦΑΡΜΟΓΩΝ</w:t>
      </w:r>
    </w:p>
    <w:p w:rsidR="00436C79" w:rsidRDefault="00F87CFC">
      <w:r>
        <w:rPr>
          <w:b/>
          <w:bCs/>
        </w:rPr>
        <w:t>ΤΜΗΜΑ ΠΟΛΙΤΙΚΩΝ ΜΗΧΑΝΙΚΩΝ Τ.Ε.</w:t>
      </w:r>
    </w:p>
    <w:p w:rsidR="00436C79" w:rsidRDefault="00436C79"/>
    <w:p w:rsidR="00436C79" w:rsidRDefault="00436C79"/>
    <w:p w:rsidR="00436C79" w:rsidRDefault="00436C79"/>
    <w:p w:rsidR="00436C79" w:rsidRDefault="00F87CFC">
      <w:pPr>
        <w:jc w:val="center"/>
      </w:pPr>
      <w:r>
        <w:rPr>
          <w:b/>
          <w:bCs/>
          <w:sz w:val="28"/>
          <w:szCs w:val="28"/>
        </w:rPr>
        <w:t>ΑΝΑΚΟΙΝΩΣΗ</w:t>
      </w:r>
    </w:p>
    <w:p w:rsidR="00436C79" w:rsidRDefault="00F87CFC">
      <w:pPr>
        <w:jc w:val="center"/>
      </w:pPr>
      <w:r>
        <w:rPr>
          <w:b/>
          <w:bCs/>
          <w:sz w:val="28"/>
          <w:szCs w:val="28"/>
        </w:rPr>
        <w:t>για το Μάθημα “Υπολογισμοί Κατασκευών” (Θ/ ΑΠ)</w:t>
      </w:r>
    </w:p>
    <w:p w:rsidR="00436C79" w:rsidRDefault="00F87CFC">
      <w:pPr>
        <w:jc w:val="both"/>
      </w:pPr>
      <w:r>
        <w:t xml:space="preserve">Ενημερώνονται οι φοιτητές που έχουν δηλώσει το μάθημα του Ε' Εξαμήνου “Υπολογισμοί Κατασκευών” ότι τα μαθήματα θα </w:t>
      </w:r>
      <w:r>
        <w:t>ξεκινήσουν την Παρασκευή 27/10/2017 και ώρα 09:00 στην αίθουσα που αναγράφεται στο Ωρολόγιο Πρόγραμμα.</w:t>
      </w:r>
    </w:p>
    <w:p w:rsidR="00436C79" w:rsidRDefault="00436C79">
      <w:pPr>
        <w:jc w:val="both"/>
      </w:pPr>
    </w:p>
    <w:p w:rsidR="00436C79" w:rsidRDefault="00F87CFC">
      <w:pPr>
        <w:jc w:val="both"/>
      </w:pPr>
      <w:r>
        <w:t>Η Διδάσκουσα.</w:t>
      </w:r>
    </w:p>
    <w:sectPr w:rsidR="00436C79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C79"/>
    <w:rsid w:val="00436C79"/>
    <w:rsid w:val="00F8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tabs>
        <w:tab w:val="left" w:pos="709"/>
      </w:tabs>
      <w:suppressAutoHyphens/>
    </w:pPr>
    <w:rPr>
      <w:rFonts w:ascii="Times New Roman" w:eastAsia="Droid Sans Fallback" w:hAnsi="Times New Roman" w:cs="Lohit Hindi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a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tabs>
        <w:tab w:val="left" w:pos="709"/>
      </w:tabs>
      <w:suppressAutoHyphens/>
    </w:pPr>
    <w:rPr>
      <w:rFonts w:ascii="Times New Roman" w:eastAsia="Droid Sans Fallback" w:hAnsi="Times New Roman" w:cs="Lohit Hindi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a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2017-10-18T11:44:00Z</dcterms:created>
  <dcterms:modified xsi:type="dcterms:W3CDTF">2017-10-18T11:44:00Z</dcterms:modified>
</cp:coreProperties>
</file>