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7BD" w:rsidRPr="008D351F" w:rsidRDefault="005964C7" w:rsidP="005964C7">
      <w:pPr>
        <w:rPr>
          <w:rFonts w:ascii="Arial" w:eastAsia="Times New Roman" w:hAnsi="Arial" w:cs="Arial"/>
          <w:b/>
          <w:sz w:val="18"/>
          <w:szCs w:val="18"/>
          <w:lang w:eastAsia="el-GR"/>
        </w:rPr>
      </w:pPr>
      <w:r>
        <w:rPr>
          <w:rFonts w:ascii="Arial" w:eastAsia="Times New Roman" w:hAnsi="Arial" w:cs="Arial"/>
          <w:b/>
          <w:sz w:val="18"/>
          <w:szCs w:val="18"/>
          <w:lang w:eastAsia="el-GR"/>
        </w:rPr>
        <w:t xml:space="preserve">                      </w:t>
      </w:r>
      <w:r w:rsidRPr="005964C7">
        <w:rPr>
          <w:rFonts w:ascii="Arial" w:eastAsia="Times New Roman" w:hAnsi="Arial" w:cs="Arial"/>
          <w:b/>
          <w:noProof/>
          <w:sz w:val="18"/>
          <w:szCs w:val="18"/>
          <w:lang w:eastAsia="el-GR"/>
        </w:rPr>
        <w:drawing>
          <wp:inline distT="0" distB="0" distL="0" distR="0">
            <wp:extent cx="676275" cy="647700"/>
            <wp:effectExtent l="0" t="0" r="9525" b="0"/>
            <wp:docPr id="4" name="Εικόνα 4" descr="E:\KINGSTON\LOGO\TEI ΘΕΣΣΑΛΙΑΣ\ΛΟΓΟΤΥΠΟΣ ΤΕ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KINGSTON\LOGO\TEI ΘΕΣΣΑΛΙΑΣ\ΛΟΓΟΤΥΠΟΣ ΤΕΙ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4C7" w:rsidRDefault="005964C7" w:rsidP="005964C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ΣΤΕΦ</w:t>
      </w:r>
    </w:p>
    <w:p w:rsidR="00AC2AE1" w:rsidRDefault="008A07BD" w:rsidP="005964C7">
      <w:pPr>
        <w:spacing w:after="0" w:line="240" w:lineRule="auto"/>
        <w:rPr>
          <w:b/>
          <w:sz w:val="20"/>
          <w:szCs w:val="20"/>
        </w:rPr>
      </w:pPr>
      <w:r w:rsidRPr="008D351F">
        <w:rPr>
          <w:b/>
          <w:sz w:val="20"/>
          <w:szCs w:val="20"/>
        </w:rPr>
        <w:t>ΤΜΗΜΑ ΠΟΛΙΤΙΚΩΝ ΜΗΧΑΝΙΚΩΝ Τ.Ε.</w:t>
      </w:r>
      <w:r w:rsidR="005964C7">
        <w:rPr>
          <w:b/>
          <w:sz w:val="20"/>
          <w:szCs w:val="20"/>
        </w:rPr>
        <w:t xml:space="preserve">                                                                      Λάρισα </w:t>
      </w:r>
      <w:r w:rsidR="00D512BF">
        <w:rPr>
          <w:b/>
          <w:sz w:val="20"/>
          <w:szCs w:val="20"/>
        </w:rPr>
        <w:t>23-1-2017</w:t>
      </w:r>
    </w:p>
    <w:p w:rsidR="005964C7" w:rsidRPr="00263C3B" w:rsidRDefault="005964C7" w:rsidP="005964C7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ΔΟΜΙΚΑ ΥΛΙΚΑ (ΘΕΩΡΙΑ)</w:t>
      </w:r>
    </w:p>
    <w:p w:rsidR="008A07BD" w:rsidRPr="008D351F" w:rsidRDefault="005964C7" w:rsidP="008D351F">
      <w:pPr>
        <w:rPr>
          <w:b/>
          <w:sz w:val="20"/>
          <w:szCs w:val="20"/>
        </w:rPr>
      </w:pPr>
      <w:r>
        <w:rPr>
          <w:b/>
          <w:sz w:val="20"/>
          <w:szCs w:val="20"/>
        </w:rPr>
        <w:t>ΚΑΘΗΓΗΤΗΣ: ΞΕΝΟΦΩΝ ΣΠΗΛΙΩΤΗΣ</w:t>
      </w:r>
    </w:p>
    <w:p w:rsidR="006523E8" w:rsidRDefault="006523E8" w:rsidP="008A07BD">
      <w:pPr>
        <w:spacing w:after="0" w:line="240" w:lineRule="auto"/>
        <w:rPr>
          <w:b/>
        </w:rPr>
      </w:pPr>
    </w:p>
    <w:p w:rsidR="006523E8" w:rsidRDefault="006523E8" w:rsidP="006523E8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r>
        <w:rPr>
          <w:b/>
          <w:sz w:val="24"/>
          <w:szCs w:val="24"/>
          <w:u w:val="single"/>
        </w:rPr>
        <w:t>ΑΝΑΚΟΙΝΩΣΗ</w:t>
      </w:r>
      <w:r w:rsidR="005964C7">
        <w:rPr>
          <w:b/>
          <w:sz w:val="24"/>
          <w:szCs w:val="24"/>
          <w:u w:val="single"/>
        </w:rPr>
        <w:t xml:space="preserve"> ΕΞΕΤΑΣΤΕΑΣ ΥΛΗΣ ΣΤΑ ΔΟΜΙΚΑ ΥΛΙΚΑ</w:t>
      </w:r>
    </w:p>
    <w:bookmarkEnd w:id="0"/>
    <w:p w:rsidR="006523E8" w:rsidRPr="00263C3B" w:rsidRDefault="006523E8" w:rsidP="006523E8">
      <w:pPr>
        <w:spacing w:after="0" w:line="240" w:lineRule="auto"/>
        <w:jc w:val="center"/>
        <w:rPr>
          <w:sz w:val="24"/>
          <w:szCs w:val="24"/>
        </w:rPr>
      </w:pPr>
    </w:p>
    <w:p w:rsidR="005964C7" w:rsidRDefault="005964C7" w:rsidP="005964C7">
      <w:pPr>
        <w:pStyle w:val="a5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Εισαγωγικά - Κρυσταλλικά και άμορφα υλικά</w:t>
      </w:r>
    </w:p>
    <w:p w:rsidR="00AC2AE1" w:rsidRDefault="005964C7" w:rsidP="005964C7">
      <w:pPr>
        <w:pStyle w:val="a5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Φυσικοί λίθοι – λίθινα προϊόντα</w:t>
      </w:r>
    </w:p>
    <w:p w:rsidR="005964C7" w:rsidRDefault="005964C7" w:rsidP="005964C7">
      <w:pPr>
        <w:pStyle w:val="a5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Κονίες</w:t>
      </w:r>
    </w:p>
    <w:p w:rsidR="005964C7" w:rsidRDefault="005964C7" w:rsidP="005964C7">
      <w:pPr>
        <w:pStyle w:val="a5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Κονιάματα</w:t>
      </w:r>
    </w:p>
    <w:p w:rsidR="005964C7" w:rsidRDefault="005964C7" w:rsidP="005964C7">
      <w:pPr>
        <w:pStyle w:val="a5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Αδρανή</w:t>
      </w:r>
    </w:p>
    <w:p w:rsidR="005964C7" w:rsidRDefault="005964C7" w:rsidP="005964C7">
      <w:pPr>
        <w:pStyle w:val="a5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Μίξη αδρανών</w:t>
      </w:r>
    </w:p>
    <w:p w:rsidR="005964C7" w:rsidRDefault="005964C7" w:rsidP="005964C7">
      <w:pPr>
        <w:pStyle w:val="a5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Τσιμέντο</w:t>
      </w:r>
    </w:p>
    <w:p w:rsidR="005964C7" w:rsidRDefault="005964C7" w:rsidP="005964C7">
      <w:pPr>
        <w:pStyle w:val="a5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Τύποι και κατηγορίες ευρωπαϊκών τσιμέντων</w:t>
      </w:r>
    </w:p>
    <w:p w:rsidR="005964C7" w:rsidRDefault="005964C7" w:rsidP="005964C7">
      <w:pPr>
        <w:pStyle w:val="a5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Σκυρόδεμα</w:t>
      </w:r>
    </w:p>
    <w:p w:rsidR="00D512BF" w:rsidRPr="005964C7" w:rsidRDefault="00D512BF" w:rsidP="005964C7">
      <w:pPr>
        <w:pStyle w:val="a5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Κριτήρια αυμμόρφωσης</w:t>
      </w:r>
    </w:p>
    <w:p w:rsidR="006523E8" w:rsidRDefault="006523E8" w:rsidP="006523E8">
      <w:pPr>
        <w:spacing w:after="0" w:line="240" w:lineRule="auto"/>
        <w:jc w:val="both"/>
        <w:rPr>
          <w:sz w:val="24"/>
          <w:szCs w:val="24"/>
        </w:rPr>
      </w:pPr>
    </w:p>
    <w:p w:rsidR="008A07BD" w:rsidRPr="008A07BD" w:rsidRDefault="008A07BD" w:rsidP="008A07BD">
      <w:pPr>
        <w:spacing w:line="240" w:lineRule="auto"/>
        <w:rPr>
          <w:b/>
        </w:rPr>
      </w:pPr>
    </w:p>
    <w:p w:rsidR="00AC0B43" w:rsidRDefault="00AC0B43"/>
    <w:sectPr w:rsidR="00AC0B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B7ECC"/>
    <w:multiLevelType w:val="hybridMultilevel"/>
    <w:tmpl w:val="9B6E744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C69"/>
    <w:rsid w:val="00095FE3"/>
    <w:rsid w:val="00190503"/>
    <w:rsid w:val="00263C3B"/>
    <w:rsid w:val="00593936"/>
    <w:rsid w:val="005964C7"/>
    <w:rsid w:val="006523E8"/>
    <w:rsid w:val="008A07BD"/>
    <w:rsid w:val="008D351F"/>
    <w:rsid w:val="00937C69"/>
    <w:rsid w:val="00AC0B43"/>
    <w:rsid w:val="00AC2AE1"/>
    <w:rsid w:val="00D5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A07BD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8A07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8A07BD"/>
  </w:style>
  <w:style w:type="character" w:styleId="-">
    <w:name w:val="Hyperlink"/>
    <w:basedOn w:val="a0"/>
    <w:uiPriority w:val="99"/>
    <w:unhideWhenUsed/>
    <w:rsid w:val="00AC2AE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964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0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A07BD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8A07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8A07BD"/>
  </w:style>
  <w:style w:type="character" w:styleId="-">
    <w:name w:val="Hyperlink"/>
    <w:basedOn w:val="a0"/>
    <w:uiPriority w:val="99"/>
    <w:unhideWhenUsed/>
    <w:rsid w:val="00AC2AE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596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spil</dc:creator>
  <cp:lastModifiedBy>User</cp:lastModifiedBy>
  <cp:revision>2</cp:revision>
  <cp:lastPrinted>2017-01-23T09:33:00Z</cp:lastPrinted>
  <dcterms:created xsi:type="dcterms:W3CDTF">2017-01-23T10:22:00Z</dcterms:created>
  <dcterms:modified xsi:type="dcterms:W3CDTF">2017-01-23T10:22:00Z</dcterms:modified>
</cp:coreProperties>
</file>