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E18" w:rsidRPr="000C1E18" w:rsidRDefault="008F4D01" w:rsidP="000C1E18">
      <w:pPr>
        <w:autoSpaceDE/>
        <w:jc w:val="both"/>
        <w:rPr>
          <w:rFonts w:ascii="Arial" w:hAnsi="Arial" w:cs="Arial"/>
        </w:rPr>
      </w:pPr>
      <w:bookmarkStart w:id="0" w:name="_GoBack"/>
      <w:bookmarkEnd w:id="0"/>
      <w:r>
        <w:rPr>
          <w:rFonts w:ascii="Arial" w:hAnsi="Arial" w:cs="Arial"/>
        </w:rPr>
        <w:t>Το</w:t>
      </w:r>
      <w:r w:rsidR="000C1E18">
        <w:rPr>
          <w:rFonts w:ascii="Arial" w:hAnsi="Arial" w:cs="Arial"/>
        </w:rPr>
        <w:t xml:space="preserve"> Συμβο</w:t>
      </w:r>
      <w:r>
        <w:rPr>
          <w:rFonts w:ascii="Arial" w:hAnsi="Arial" w:cs="Arial"/>
        </w:rPr>
        <w:t>ύ</w:t>
      </w:r>
      <w:r w:rsidR="000C1E18">
        <w:rPr>
          <w:rFonts w:ascii="Arial" w:hAnsi="Arial" w:cs="Arial"/>
        </w:rPr>
        <w:t>λ</w:t>
      </w:r>
      <w:r>
        <w:rPr>
          <w:rFonts w:ascii="Arial" w:hAnsi="Arial" w:cs="Arial"/>
        </w:rPr>
        <w:t>ιο</w:t>
      </w:r>
      <w:r w:rsidR="000C1E18">
        <w:rPr>
          <w:rFonts w:ascii="Arial" w:hAnsi="Arial" w:cs="Arial"/>
        </w:rPr>
        <w:t xml:space="preserve"> της ΣΤΕΦ με το </w:t>
      </w:r>
      <w:proofErr w:type="spellStart"/>
      <w:r w:rsidR="000C1E18">
        <w:rPr>
          <w:rFonts w:ascii="Arial" w:hAnsi="Arial" w:cs="Arial"/>
        </w:rPr>
        <w:t>αριθμ</w:t>
      </w:r>
      <w:proofErr w:type="spellEnd"/>
      <w:r w:rsidR="000C1E18">
        <w:rPr>
          <w:rFonts w:ascii="Arial" w:hAnsi="Arial" w:cs="Arial"/>
        </w:rPr>
        <w:t>. 295/23-3-2016 Πρακτικό</w:t>
      </w:r>
      <w:r>
        <w:rPr>
          <w:rFonts w:ascii="Arial" w:hAnsi="Arial" w:cs="Arial"/>
        </w:rPr>
        <w:t xml:space="preserve"> αποφάσισε</w:t>
      </w:r>
      <w:r w:rsidR="000C1E18">
        <w:rPr>
          <w:rFonts w:ascii="Arial" w:hAnsi="Arial" w:cs="Arial"/>
        </w:rPr>
        <w:t xml:space="preserve"> τη λειτουργία του Μητρώου της ΣΤΕΦ</w:t>
      </w:r>
      <w:r>
        <w:rPr>
          <w:rFonts w:ascii="Arial" w:hAnsi="Arial" w:cs="Arial"/>
        </w:rPr>
        <w:t>, όπως παρακάτω:</w:t>
      </w:r>
    </w:p>
    <w:p w:rsidR="000C1E18" w:rsidRPr="000C1E18" w:rsidRDefault="000C1E18" w:rsidP="000C1E18">
      <w:pPr>
        <w:autoSpaceDE/>
        <w:jc w:val="both"/>
        <w:rPr>
          <w:rFonts w:ascii="Arial" w:hAnsi="Arial" w:cs="Arial"/>
        </w:rPr>
      </w:pPr>
    </w:p>
    <w:p w:rsidR="000C1E18" w:rsidRDefault="000C1E18" w:rsidP="000C1E18">
      <w:pPr>
        <w:autoSpaceDE/>
        <w:jc w:val="both"/>
        <w:rPr>
          <w:rFonts w:ascii="Arial" w:hAnsi="Arial" w:cs="Arial"/>
        </w:rPr>
      </w:pPr>
      <w:r>
        <w:rPr>
          <w:rFonts w:ascii="Arial" w:hAnsi="Arial" w:cs="Arial"/>
        </w:rPr>
        <w:t xml:space="preserve">Το Μητρώο εξυπηρετεί τους φοιτητές όλες τις ημέρες, εκτός Τετάρτης &amp; Παρασκευής από τις 11.00 πμ έως τις 13.00 μμ. </w:t>
      </w:r>
    </w:p>
    <w:p w:rsidR="000C1E18" w:rsidRDefault="000C1E18" w:rsidP="000C1E18">
      <w:pPr>
        <w:autoSpaceDE/>
        <w:jc w:val="both"/>
        <w:rPr>
          <w:rFonts w:ascii="Arial" w:hAnsi="Arial" w:cs="Arial"/>
        </w:rPr>
      </w:pPr>
    </w:p>
    <w:p w:rsidR="000C1E18" w:rsidRDefault="000C1E18" w:rsidP="000C1E18">
      <w:pPr>
        <w:autoSpaceDE/>
        <w:jc w:val="both"/>
        <w:rPr>
          <w:rFonts w:ascii="Arial" w:hAnsi="Arial" w:cs="Arial"/>
          <w:u w:val="single"/>
        </w:rPr>
      </w:pPr>
      <w:proofErr w:type="spellStart"/>
      <w:r>
        <w:rPr>
          <w:rFonts w:ascii="Arial" w:hAnsi="Arial" w:cs="Arial"/>
        </w:rPr>
        <w:t>Κατ΄</w:t>
      </w:r>
      <w:proofErr w:type="spellEnd"/>
      <w:r>
        <w:rPr>
          <w:rFonts w:ascii="Arial" w:hAnsi="Arial" w:cs="Arial"/>
        </w:rPr>
        <w:t xml:space="preserve"> εξαίρεση, το Μητρώο εξυπηρετεί όλες τις ημέρες και ώρες της εβδομάδας τους Καθηγητές, τους πολίτες εκτός Σχολής και τους φοιτητές των Τμημάτων Σχεδιασμού και Τεχνολογίας Ξύλου και Επίπλου ΤΕ και Πολιτικών Μηχανικών ΤΕ Τρικάλων</w:t>
      </w:r>
    </w:p>
    <w:p w:rsidR="000C1E18" w:rsidRDefault="000C1E18" w:rsidP="000C1E18">
      <w:pPr>
        <w:autoSpaceDE/>
        <w:jc w:val="both"/>
        <w:rPr>
          <w:rFonts w:ascii="Arial" w:hAnsi="Arial" w:cs="Arial"/>
          <w:u w:val="single"/>
        </w:rPr>
      </w:pPr>
    </w:p>
    <w:p w:rsidR="000C1E18" w:rsidRDefault="000C1E18" w:rsidP="000C1E18">
      <w:pPr>
        <w:autoSpaceDE/>
        <w:jc w:val="both"/>
        <w:rPr>
          <w:rFonts w:ascii="Arial" w:hAnsi="Arial" w:cs="Arial"/>
        </w:rPr>
      </w:pPr>
      <w:r>
        <w:rPr>
          <w:rFonts w:ascii="Arial" w:hAnsi="Arial" w:cs="Arial"/>
        </w:rPr>
        <w:t>Όλες τις ημέρες σε εδικά διαμορφωμένο χώρο έξω από το Μητρώο θα υπάρχουν φάκελοι των Τμημάτων της Σχολής, στους οποίους θα τοποθετούνται κατ’ αλφαβητική σειρά όλα τα έγγραφα (βεβαιώσεις, βαθμολογίες κ.λπ.), τα οποία αιτούνται οι φοιτητές.</w:t>
      </w:r>
    </w:p>
    <w:p w:rsidR="000C1E18" w:rsidRDefault="000C1E18" w:rsidP="000C1E18">
      <w:pPr>
        <w:autoSpaceDE/>
        <w:jc w:val="both"/>
        <w:rPr>
          <w:rFonts w:ascii="Arial" w:hAnsi="Arial" w:cs="Arial"/>
        </w:rPr>
      </w:pPr>
    </w:p>
    <w:p w:rsidR="000C1E18" w:rsidRDefault="000C1E18" w:rsidP="000C1E18">
      <w:pPr>
        <w:autoSpaceDE/>
        <w:jc w:val="both"/>
        <w:rPr>
          <w:rFonts w:ascii="Arial" w:hAnsi="Arial" w:cs="Arial"/>
        </w:rPr>
      </w:pPr>
      <w:r>
        <w:rPr>
          <w:rFonts w:ascii="Arial" w:hAnsi="Arial" w:cs="Arial"/>
        </w:rPr>
        <w:t xml:space="preserve">Οι αιτήσεις των φοιτητών προς το Μητρώο υποβάλλονται σε ηλεκτρονική μορφή μέσω του προγράμματος Γραμματείας </w:t>
      </w:r>
      <w:proofErr w:type="spellStart"/>
      <w:r>
        <w:rPr>
          <w:rFonts w:ascii="Arial" w:hAnsi="Arial" w:cs="Arial"/>
          <w:lang w:val="en-US"/>
        </w:rPr>
        <w:t>dionyssos</w:t>
      </w:r>
      <w:proofErr w:type="spellEnd"/>
      <w:r>
        <w:rPr>
          <w:rFonts w:ascii="Arial" w:hAnsi="Arial" w:cs="Arial"/>
        </w:rPr>
        <w:t>.</w:t>
      </w:r>
      <w:proofErr w:type="spellStart"/>
      <w:r>
        <w:rPr>
          <w:rFonts w:ascii="Arial" w:hAnsi="Arial" w:cs="Arial"/>
          <w:lang w:val="en-US"/>
        </w:rPr>
        <w:t>teilar</w:t>
      </w:r>
      <w:proofErr w:type="spellEnd"/>
      <w:r>
        <w:rPr>
          <w:rFonts w:ascii="Arial" w:hAnsi="Arial" w:cs="Arial"/>
        </w:rPr>
        <w:t>.</w:t>
      </w:r>
      <w:r>
        <w:rPr>
          <w:rFonts w:ascii="Arial" w:hAnsi="Arial" w:cs="Arial"/>
          <w:lang w:val="en-US"/>
        </w:rPr>
        <w:t>gr</w:t>
      </w:r>
      <w:r>
        <w:rPr>
          <w:rFonts w:ascii="Arial" w:hAnsi="Arial" w:cs="Arial"/>
        </w:rPr>
        <w:t>.</w:t>
      </w:r>
    </w:p>
    <w:p w:rsidR="000C1E18" w:rsidRDefault="000C1E18" w:rsidP="000C1E18">
      <w:pPr>
        <w:autoSpaceDE/>
        <w:jc w:val="both"/>
        <w:rPr>
          <w:rFonts w:ascii="Arial" w:hAnsi="Arial" w:cs="Arial"/>
          <w:u w:val="single"/>
        </w:rPr>
      </w:pPr>
    </w:p>
    <w:p w:rsidR="000C1E18" w:rsidRDefault="000C1E18" w:rsidP="000C1E18">
      <w:pPr>
        <w:autoSpaceDE/>
        <w:ind w:left="720"/>
        <w:jc w:val="both"/>
        <w:rPr>
          <w:rFonts w:ascii="Arial" w:hAnsi="Arial" w:cs="Arial"/>
        </w:rPr>
      </w:pPr>
    </w:p>
    <w:p w:rsidR="007A1C75" w:rsidRDefault="007A1C75"/>
    <w:sectPr w:rsidR="007A1C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512"/>
    <w:rsid w:val="000C1E18"/>
    <w:rsid w:val="0046698D"/>
    <w:rsid w:val="007A1C75"/>
    <w:rsid w:val="008F4D01"/>
    <w:rsid w:val="00B605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E18"/>
    <w:pPr>
      <w:autoSpaceDE w:val="0"/>
      <w:autoSpaceDN w:val="0"/>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E18"/>
    <w:pPr>
      <w:autoSpaceDE w:val="0"/>
      <w:autoSpaceDN w:val="0"/>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99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711</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dc:creator>
  <cp:lastModifiedBy>User</cp:lastModifiedBy>
  <cp:revision>2</cp:revision>
  <dcterms:created xsi:type="dcterms:W3CDTF">2016-04-04T06:09:00Z</dcterms:created>
  <dcterms:modified xsi:type="dcterms:W3CDTF">2016-04-04T06:09:00Z</dcterms:modified>
</cp:coreProperties>
</file>