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D0" w:rsidRDefault="00477FD0">
      <w:bookmarkStart w:id="0" w:name="_GoBack"/>
      <w:bookmarkEnd w:id="0"/>
      <w:r w:rsidRPr="00477FD0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52725" cy="1403032"/>
            <wp:effectExtent l="0" t="0" r="0" b="698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0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7FD0" w:rsidRPr="00477FD0" w:rsidRDefault="00477FD0" w:rsidP="00477FD0"/>
    <w:p w:rsidR="00477FD0" w:rsidRPr="00477FD0" w:rsidRDefault="00477FD0" w:rsidP="00477FD0"/>
    <w:p w:rsidR="00477FD0" w:rsidRDefault="00477FD0"/>
    <w:p w:rsidR="00477FD0" w:rsidRPr="00477FD0" w:rsidRDefault="00477FD0" w:rsidP="00477FD0">
      <w:pPr>
        <w:ind w:firstLine="720"/>
        <w:rPr>
          <w:sz w:val="36"/>
          <w:szCs w:val="36"/>
        </w:rPr>
      </w:pPr>
    </w:p>
    <w:p w:rsidR="00477FD0" w:rsidRPr="00477FD0" w:rsidRDefault="00477FD0" w:rsidP="00477FD0">
      <w:pPr>
        <w:ind w:firstLine="720"/>
        <w:rPr>
          <w:sz w:val="36"/>
          <w:szCs w:val="36"/>
        </w:rPr>
      </w:pPr>
    </w:p>
    <w:p w:rsidR="00477FD0" w:rsidRPr="00477FD0" w:rsidRDefault="00477FD0" w:rsidP="00477FD0">
      <w:pPr>
        <w:spacing w:line="360" w:lineRule="auto"/>
        <w:jc w:val="center"/>
        <w:rPr>
          <w:sz w:val="36"/>
          <w:szCs w:val="36"/>
        </w:rPr>
      </w:pPr>
      <w:r w:rsidRPr="00477FD0">
        <w:rPr>
          <w:sz w:val="36"/>
          <w:szCs w:val="36"/>
        </w:rPr>
        <w:t>ΑΝΑΚΟΙΝΩΣΗ</w:t>
      </w:r>
    </w:p>
    <w:p w:rsidR="00477FD0" w:rsidRPr="00477FD0" w:rsidRDefault="00477FD0" w:rsidP="00477FD0">
      <w:pPr>
        <w:spacing w:line="360" w:lineRule="auto"/>
        <w:jc w:val="center"/>
        <w:rPr>
          <w:sz w:val="36"/>
          <w:szCs w:val="36"/>
        </w:rPr>
      </w:pPr>
    </w:p>
    <w:p w:rsidR="00477FD0" w:rsidRDefault="00477FD0" w:rsidP="00477FD0">
      <w:pPr>
        <w:spacing w:line="360" w:lineRule="auto"/>
        <w:jc w:val="both"/>
        <w:rPr>
          <w:sz w:val="36"/>
          <w:szCs w:val="36"/>
        </w:rPr>
      </w:pPr>
      <w:r w:rsidRPr="00477FD0">
        <w:rPr>
          <w:sz w:val="36"/>
          <w:szCs w:val="36"/>
        </w:rPr>
        <w:t>ΓΙΑ ΤΗΝ ΕΞΕΤΑΣΗ ΤΟΥ ΜΑΘΗΜΑΤΟΣ ΑΠΟΤΥΠΩΣΕΙΣ (306) ΘΑ  ΠΡΕΠΕΙ ΟΙ ΕΞΕΤΑΖΟΜΕΝΟΙ ΝΑ ΕΧΟΥΝ ΜΑΖΙ ΤΟΥΣ ΟΡΓΑΝΑ ΣΧΕΔΙΑΣΗΣ (ΧΑΡΑΚΕΣ, ΔΙΑΒΗΤΗ, ΜΟΛΥΒΙ κ.λπ.).</w:t>
      </w:r>
    </w:p>
    <w:p w:rsidR="00477FD0" w:rsidRDefault="00477FD0" w:rsidP="00477FD0">
      <w:pPr>
        <w:spacing w:line="360" w:lineRule="auto"/>
        <w:jc w:val="both"/>
        <w:rPr>
          <w:sz w:val="36"/>
          <w:szCs w:val="36"/>
        </w:rPr>
      </w:pPr>
    </w:p>
    <w:p w:rsidR="00477FD0" w:rsidRDefault="00477FD0" w:rsidP="00477FD0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Τρίκαλα 10-06-2019                             Η διδάσκουσα </w:t>
      </w:r>
    </w:p>
    <w:p w:rsidR="00477FD0" w:rsidRDefault="00477FD0" w:rsidP="00477FD0">
      <w:pPr>
        <w:spacing w:line="360" w:lineRule="auto"/>
        <w:jc w:val="both"/>
        <w:rPr>
          <w:sz w:val="36"/>
          <w:szCs w:val="36"/>
        </w:rPr>
      </w:pPr>
    </w:p>
    <w:p w:rsidR="00477FD0" w:rsidRDefault="00477FD0" w:rsidP="00477FD0">
      <w:pPr>
        <w:spacing w:line="360" w:lineRule="auto"/>
        <w:jc w:val="both"/>
        <w:rPr>
          <w:sz w:val="32"/>
          <w:szCs w:val="32"/>
        </w:rPr>
      </w:pPr>
      <w:r>
        <w:t xml:space="preserve">                                                                                                         </w:t>
      </w:r>
      <w:proofErr w:type="spellStart"/>
      <w:r w:rsidRPr="00477FD0">
        <w:rPr>
          <w:sz w:val="32"/>
          <w:szCs w:val="32"/>
        </w:rPr>
        <w:t>Βλαχάβα</w:t>
      </w:r>
      <w:proofErr w:type="spellEnd"/>
      <w:r w:rsidRPr="00477FD0">
        <w:rPr>
          <w:sz w:val="32"/>
          <w:szCs w:val="32"/>
        </w:rPr>
        <w:t xml:space="preserve"> Δήμητρα</w:t>
      </w:r>
    </w:p>
    <w:p w:rsidR="00A0145D" w:rsidRPr="00477FD0" w:rsidRDefault="00477FD0" w:rsidP="00477FD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Αρχιτέκτων Μηχανικός </w:t>
      </w:r>
      <w:r>
        <w:rPr>
          <w:sz w:val="32"/>
          <w:szCs w:val="32"/>
          <w:lang w:val="en-US"/>
        </w:rPr>
        <w:t>MSc</w:t>
      </w:r>
      <w:r w:rsidRPr="00477FD0">
        <w:rPr>
          <w:sz w:val="32"/>
          <w:szCs w:val="32"/>
        </w:rPr>
        <w:br w:type="textWrapping" w:clear="all"/>
      </w:r>
    </w:p>
    <w:sectPr w:rsidR="00A0145D" w:rsidRPr="00477F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BF"/>
    <w:rsid w:val="00477FD0"/>
    <w:rsid w:val="0067088E"/>
    <w:rsid w:val="00747FBF"/>
    <w:rsid w:val="00A0145D"/>
    <w:rsid w:val="00D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grpm1</cp:lastModifiedBy>
  <cp:revision>2</cp:revision>
  <dcterms:created xsi:type="dcterms:W3CDTF">2019-06-10T08:08:00Z</dcterms:created>
  <dcterms:modified xsi:type="dcterms:W3CDTF">2019-06-10T08:08:00Z</dcterms:modified>
</cp:coreProperties>
</file>