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E1" w:rsidRDefault="00BB79E1" w:rsidP="00BB79E1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ΔΙΚΑΙΟΛΟΓΗΤΙΚΑ ΓΙΑ ΤΗΝ ΕΓΓΡΑΦΗ ΤΩΝ ΠΡΩΤΟΕΤΩΝ  2018-2019</w:t>
      </w:r>
    </w:p>
    <w:p w:rsidR="00BB79E1" w:rsidRDefault="00BB79E1" w:rsidP="00BB79E1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Αίτηση Εγγραφής</w:t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B79E1" w:rsidRDefault="00BB79E1" w:rsidP="00BB79E1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b/>
          <w:sz w:val="26"/>
          <w:szCs w:val="26"/>
        </w:rPr>
        <w:t>Φωτοτυπία της Αστυνομικής Ταυτότητας</w:t>
      </w:r>
      <w:r>
        <w:rPr>
          <w:rFonts w:cstheme="minorHAnsi"/>
          <w:sz w:val="26"/>
          <w:szCs w:val="26"/>
        </w:rPr>
        <w:t xml:space="preserve"> (και τις δύο όψεις) </w:t>
      </w:r>
    </w:p>
    <w:p w:rsidR="00BB79E1" w:rsidRDefault="00BB79E1" w:rsidP="00BB79E1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color w:val="FF0000"/>
          <w:sz w:val="26"/>
          <w:szCs w:val="26"/>
        </w:rPr>
        <w:t>(Για τους Αλλοδαπούς- Αλλογενείς, νομίμως επικυρωμένη μετάφραση στην ελληνική γλώσσα του διαβατηρίου ή της ταυτότητας)</w:t>
      </w:r>
    </w:p>
    <w:p w:rsidR="00BB79E1" w:rsidRDefault="00BB79E1" w:rsidP="00BB79E1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Πιστοποιητικό Γέννησης</w:t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color w:val="FF0000"/>
          <w:sz w:val="26"/>
          <w:szCs w:val="26"/>
        </w:rPr>
        <w:t>(μόνο για αγόρια)</w:t>
      </w:r>
    </w:p>
    <w:p w:rsidR="00BB79E1" w:rsidRDefault="00BB79E1" w:rsidP="00BB79E1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BB79E1" w:rsidRDefault="00BB79E1" w:rsidP="00BB79E1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Από </w:t>
      </w:r>
      <w:r>
        <w:rPr>
          <w:rFonts w:cstheme="minorHAnsi"/>
          <w:b/>
          <w:i/>
          <w:color w:val="FF0000"/>
          <w:sz w:val="28"/>
          <w:szCs w:val="28"/>
        </w:rPr>
        <w:t xml:space="preserve">10/9 </w:t>
      </w:r>
      <w:r>
        <w:rPr>
          <w:rFonts w:cstheme="minorHAnsi"/>
          <w:b/>
          <w:i/>
          <w:sz w:val="28"/>
          <w:szCs w:val="28"/>
        </w:rPr>
        <w:t xml:space="preserve">έως </w:t>
      </w:r>
      <w:r>
        <w:rPr>
          <w:rFonts w:cstheme="minorHAnsi"/>
          <w:b/>
          <w:i/>
          <w:color w:val="FF0000"/>
          <w:sz w:val="28"/>
          <w:szCs w:val="28"/>
        </w:rPr>
        <w:t xml:space="preserve">17/9/2018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με ΤΑΧΥΔΡΟΜΙΚΗ ΑΠΟΣΤΟΛΗ. </w:t>
      </w:r>
    </w:p>
    <w:p w:rsidR="00BB79E1" w:rsidRDefault="00BB79E1" w:rsidP="00BB79E1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Από </w:t>
      </w:r>
      <w:r>
        <w:rPr>
          <w:rFonts w:cstheme="minorHAnsi"/>
          <w:b/>
          <w:i/>
          <w:color w:val="FF0000"/>
          <w:sz w:val="28"/>
          <w:szCs w:val="28"/>
        </w:rPr>
        <w:t xml:space="preserve">18/9  </w:t>
      </w:r>
      <w:r>
        <w:rPr>
          <w:rFonts w:cstheme="minorHAnsi"/>
          <w:b/>
          <w:i/>
          <w:sz w:val="28"/>
          <w:szCs w:val="28"/>
        </w:rPr>
        <w:t xml:space="preserve">έως  </w:t>
      </w:r>
      <w:r>
        <w:rPr>
          <w:rFonts w:cstheme="minorHAnsi"/>
          <w:b/>
          <w:i/>
          <w:color w:val="FF0000"/>
          <w:sz w:val="28"/>
          <w:szCs w:val="28"/>
        </w:rPr>
        <w:t xml:space="preserve">28/9/2018 </w:t>
      </w:r>
      <w:r>
        <w:rPr>
          <w:rFonts w:cstheme="minorHAnsi"/>
          <w:b/>
          <w:i/>
          <w:sz w:val="28"/>
          <w:szCs w:val="28"/>
        </w:rPr>
        <w:t>θα μπορείτε να καταθέτετε δικαιολογητικά είτε αυτοπροσώπως είτε ταχυδρομικά (έναν από τους δύο τρόπους).</w:t>
      </w:r>
    </w:p>
    <w:p w:rsidR="00BB79E1" w:rsidRDefault="00BB79E1" w:rsidP="00BB79E1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6"/>
        <w:gridCol w:w="6804"/>
      </w:tblGrid>
      <w:tr w:rsidR="00BB79E1" w:rsidTr="00BB79E1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E1" w:rsidRDefault="00BB79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BB79E1" w:rsidRDefault="00BB7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Περιφερειακή Οδός Λαρίσης – Τρικάλων</w:t>
            </w:r>
          </w:p>
          <w:p w:rsidR="00BB79E1" w:rsidRDefault="00BB7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41110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ΛΑΡΙΣΑ</w:t>
            </w:r>
          </w:p>
        </w:tc>
      </w:tr>
      <w:tr w:rsidR="00BB79E1" w:rsidTr="00BB79E1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E1" w:rsidRDefault="00BB79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Ταχυδρομική Διεύθυνση: Παραρτήματος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ΚΑΡΔΙΤΣΑΣ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BB79E1" w:rsidRDefault="00BB79E1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Τέρμα Μαυρομιχάλη</w:t>
            </w:r>
          </w:p>
          <w:p w:rsidR="00BB79E1" w:rsidRDefault="00BB79E1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  <w:tr w:rsidR="00BB79E1" w:rsidTr="00BB79E1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E1" w:rsidRDefault="00BB79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Ταχυδρομική Διεύθυνση: Παραρτήματος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ΤΡΙΚΑΛΩΝ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BB79E1" w:rsidRDefault="00BB79E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Τμήμα ΠΟΛΙΤΙΚΩΝ ΜΗΧΑΝΙΚΩΝ (ΤΕ)</w:t>
            </w:r>
          </w:p>
          <w:p w:rsidR="00BB79E1" w:rsidRDefault="00BB79E1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Αργοναυτών 1Γ'</w:t>
            </w:r>
          </w:p>
          <w:p w:rsidR="00BB79E1" w:rsidRDefault="00BB7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42132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ΤΡΙΚΑΛΑ</w:t>
            </w:r>
          </w:p>
        </w:tc>
      </w:tr>
    </w:tbl>
    <w:p w:rsidR="00BB79E1" w:rsidRDefault="00BB79E1" w:rsidP="00BB79E1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Οι νεοεισερχόμενοι φοιτητές που δεν έχουν συμπληρώσει το Στατιστικό Δελτίο έχουν τη δυνατότητα να προβούν στη συμπλήρωση του μέσω  της ηλεκτρονικής διεύθυνσης:   </w:t>
      </w:r>
      <w:r>
        <w:rPr>
          <w:rFonts w:cstheme="minorHAnsi"/>
          <w:b/>
          <w:color w:val="FF0000"/>
          <w:sz w:val="26"/>
          <w:szCs w:val="26"/>
          <w:lang w:val="en-US"/>
        </w:rPr>
        <w:t>https</w:t>
      </w:r>
      <w:r>
        <w:rPr>
          <w:rFonts w:cstheme="minorHAnsi"/>
          <w:b/>
          <w:color w:val="FF0000"/>
          <w:sz w:val="26"/>
          <w:szCs w:val="26"/>
        </w:rPr>
        <w:t>://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elstatweb</w:t>
      </w:r>
      <w:proofErr w:type="spellEnd"/>
      <w:r>
        <w:rPr>
          <w:rFonts w:cstheme="minorHAnsi"/>
          <w:b/>
          <w:color w:val="FF0000"/>
          <w:sz w:val="26"/>
          <w:szCs w:val="26"/>
        </w:rPr>
        <w:t>.</w:t>
      </w:r>
      <w:r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>
        <w:rPr>
          <w:rFonts w:cstheme="minorHAnsi"/>
          <w:b/>
          <w:color w:val="FF0000"/>
          <w:sz w:val="26"/>
          <w:szCs w:val="26"/>
        </w:rPr>
        <w:t>.</w:t>
      </w:r>
      <w:r>
        <w:rPr>
          <w:rFonts w:cstheme="minorHAnsi"/>
          <w:b/>
          <w:color w:val="FF0000"/>
          <w:sz w:val="26"/>
          <w:szCs w:val="26"/>
          <w:lang w:val="en-US"/>
        </w:rPr>
        <w:t>gr</w:t>
      </w:r>
      <w:r>
        <w:rPr>
          <w:rFonts w:cstheme="minorHAnsi"/>
          <w:b/>
          <w:color w:val="FF0000"/>
          <w:sz w:val="26"/>
          <w:szCs w:val="26"/>
        </w:rPr>
        <w:t>/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deltio</w:t>
      </w:r>
      <w:proofErr w:type="spellEnd"/>
      <w:r>
        <w:rPr>
          <w:rFonts w:cstheme="minorHAnsi"/>
          <w:b/>
          <w:color w:val="FF0000"/>
          <w:sz w:val="26"/>
          <w:szCs w:val="26"/>
        </w:rPr>
        <w:t>_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fititi</w:t>
      </w:r>
      <w:proofErr w:type="spellEnd"/>
      <w:r>
        <w:rPr>
          <w:rFonts w:cstheme="minorHAnsi"/>
          <w:b/>
          <w:color w:val="FF0000"/>
          <w:sz w:val="26"/>
          <w:szCs w:val="26"/>
        </w:rPr>
        <w:t>/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deltio</w:t>
      </w:r>
      <w:proofErr w:type="spellEnd"/>
      <w:r>
        <w:rPr>
          <w:rFonts w:cstheme="minorHAnsi"/>
          <w:b/>
          <w:color w:val="FF0000"/>
          <w:sz w:val="26"/>
          <w:szCs w:val="26"/>
        </w:rPr>
        <w:t>_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fititi</w:t>
      </w:r>
      <w:proofErr w:type="spellEnd"/>
      <w:r>
        <w:rPr>
          <w:rFonts w:cstheme="minorHAnsi"/>
          <w:b/>
          <w:color w:val="FF0000"/>
          <w:sz w:val="26"/>
          <w:szCs w:val="26"/>
        </w:rPr>
        <w:t>_</w:t>
      </w:r>
      <w:r>
        <w:rPr>
          <w:rFonts w:cstheme="minorHAnsi"/>
          <w:b/>
          <w:color w:val="FF0000"/>
          <w:sz w:val="26"/>
          <w:szCs w:val="26"/>
          <w:lang w:val="en-US"/>
        </w:rPr>
        <w:t>login</w:t>
      </w:r>
      <w:r>
        <w:rPr>
          <w:rFonts w:cstheme="minorHAnsi"/>
          <w:b/>
          <w:color w:val="FF0000"/>
          <w:sz w:val="26"/>
          <w:szCs w:val="26"/>
        </w:rPr>
        <w:t>.</w:t>
      </w:r>
      <w:proofErr w:type="spellStart"/>
      <w:r>
        <w:rPr>
          <w:rFonts w:cstheme="minorHAnsi"/>
          <w:b/>
          <w:color w:val="FF0000"/>
          <w:sz w:val="26"/>
          <w:szCs w:val="26"/>
          <w:lang w:val="en-US"/>
        </w:rPr>
        <w:t>jsp</w:t>
      </w:r>
      <w:proofErr w:type="spellEnd"/>
    </w:p>
    <w:p w:rsidR="00BB79E1" w:rsidRDefault="00BB79E1" w:rsidP="00BB79E1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u w:val="single"/>
        </w:rPr>
        <w:t>Σημείωση:</w:t>
      </w:r>
      <w:r>
        <w:rPr>
          <w:rFonts w:cstheme="minorHAnsi"/>
          <w:sz w:val="26"/>
          <w:szCs w:val="26"/>
        </w:rPr>
        <w:t xml:space="preserve"> </w:t>
      </w:r>
    </w:p>
    <w:p w:rsidR="00BB79E1" w:rsidRDefault="00BB79E1" w:rsidP="00BB79E1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Για τους Κυπρίους φοιτητές (άρρενες) απαιτείται η βεβαίωση εκπλήρωσης της στρατιωτικής θητείας.</w:t>
      </w:r>
    </w:p>
    <w:p w:rsidR="00BB79E1" w:rsidRDefault="00BB79E1" w:rsidP="00BB79E1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Για τους αλλοδαπούς– αλλογενείς φοιτητές, απαιτείται η βεβαίωση  </w:t>
      </w:r>
      <w:r>
        <w:rPr>
          <w:sz w:val="26"/>
          <w:szCs w:val="26"/>
        </w:rPr>
        <w:t xml:space="preserve">επάρκειας γνώσης </w:t>
      </w:r>
      <w:r>
        <w:rPr>
          <w:rFonts w:cstheme="minorHAnsi"/>
          <w:sz w:val="26"/>
          <w:szCs w:val="26"/>
        </w:rPr>
        <w:t>της ελληνικής γλώσσας.</w:t>
      </w:r>
    </w:p>
    <w:p w:rsidR="00BB79E1" w:rsidRDefault="00BB79E1" w:rsidP="00BB79E1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την 1 Οκτωβρίου 2018, και αφού γίνει έλεγχος των στοιχείων και η οριστικοποίηση της  εγγραφής, ο φοιτητής θα παραλάβει είτε αυτοπροσώπως είτε στο </w:t>
      </w: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του:</w:t>
      </w:r>
    </w:p>
    <w:p w:rsidR="00BB79E1" w:rsidRDefault="00BB79E1" w:rsidP="00BB79E1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lastRenderedPageBreak/>
        <w:t>το όνομα χρήστη</w:t>
      </w:r>
      <w:r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BB79E1" w:rsidRDefault="00BB79E1" w:rsidP="00BB79E1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τις Ηλεκτρονικές Ακαδημαϊκές Υπηρεσίες.</w:t>
      </w:r>
    </w:p>
    <w:p w:rsidR="00BB79E1" w:rsidRDefault="00BB79E1" w:rsidP="00BB79E1">
      <w:pPr>
        <w:spacing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σας, στην αίτηση προεγγραφής, διαφορετικά δεν θα είναι δυνατή η αποστολή των παραπάνω στοιχείων από το ΤΕΙ Θεσσαλίας .</w:t>
      </w: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E1"/>
    <w:rsid w:val="00400E78"/>
    <w:rsid w:val="007237D2"/>
    <w:rsid w:val="00BB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1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BB79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1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BB79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2018-09-10T09:12:00Z</dcterms:created>
  <dcterms:modified xsi:type="dcterms:W3CDTF">2018-09-10T09:12:00Z</dcterms:modified>
</cp:coreProperties>
</file>